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84312" w14:textId="63697272" w:rsidR="003E07D3" w:rsidRDefault="003E07D3" w:rsidP="003E07D3"/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 xml:space="preserve">Zakres rzeczowy z podziałem na ulice </w:t>
            </w:r>
            <w:proofErr w:type="gramStart"/>
            <w:r w:rsidRPr="007967DE">
              <w:t>i  branże</w:t>
            </w:r>
            <w:proofErr w:type="gramEnd"/>
            <w:r w:rsidRPr="007967DE">
              <w:t xml:space="preserve">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 xml:space="preserve">potwierdzone przez Nadzór i </w:t>
            </w:r>
            <w:proofErr w:type="gramStart"/>
            <w:r w:rsidRPr="00514742">
              <w:t>Proj</w:t>
            </w:r>
            <w:r w:rsidR="0017330A">
              <w:t>ektanta</w:t>
            </w:r>
            <w:r w:rsidRPr="00514742">
              <w:t xml:space="preserve">  (</w:t>
            </w:r>
            <w:proofErr w:type="gramEnd"/>
            <w:r w:rsidRPr="00514742">
              <w:t>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 xml:space="preserve">+ </w:t>
            </w:r>
            <w:proofErr w:type="gramStart"/>
            <w:r w:rsidR="00130343">
              <w:t>ewentualnie</w:t>
            </w:r>
            <w:proofErr w:type="gramEnd"/>
            <w:r w:rsidR="00130343">
              <w:t xml:space="preserve">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2B3F9E94" w14:textId="46DB538B" w:rsidR="002C2A95" w:rsidRDefault="002C2A95" w:rsidP="002C2A95"/>
    <w:sectPr w:rsidR="002C2A95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419790">
    <w:abstractNumId w:val="3"/>
  </w:num>
  <w:num w:numId="2" w16cid:durableId="11003756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6896600">
    <w:abstractNumId w:val="1"/>
  </w:num>
  <w:num w:numId="4" w16cid:durableId="14762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1F37F6"/>
    <w:rsid w:val="00210B48"/>
    <w:rsid w:val="00212E95"/>
    <w:rsid w:val="0025247F"/>
    <w:rsid w:val="00266B14"/>
    <w:rsid w:val="002922E9"/>
    <w:rsid w:val="002B3953"/>
    <w:rsid w:val="002C2A95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B50B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94743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76529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6836BDFCA72644A5F5FB76D251B996" ma:contentTypeVersion="13" ma:contentTypeDescription="Utwórz nowy dokument." ma:contentTypeScope="" ma:versionID="d763e616655d8954af6bc4b931c59fa2">
  <xsd:schema xmlns:xsd="http://www.w3.org/2001/XMLSchema" xmlns:xs="http://www.w3.org/2001/XMLSchema" xmlns:p="http://schemas.microsoft.com/office/2006/metadata/properties" xmlns:ns2="ddacf962-4b48-4b92-8d90-5f23a55fe789" xmlns:ns3="6e190881-da4d-441c-a74c-f4e0fcd9aa03" targetNamespace="http://schemas.microsoft.com/office/2006/metadata/properties" ma:root="true" ma:fieldsID="45bae72c1d4cd3bc01689235643fd4b8" ns2:_="" ns3:_="">
    <xsd:import namespace="ddacf962-4b48-4b92-8d90-5f23a55fe789"/>
    <xsd:import namespace="6e190881-da4d-441c-a74c-f4e0fcd9a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BillingMetadata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cf962-4b48-4b92-8d90-5f23a55fe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90881-da4d-441c-a74c-f4e0fcd9aa0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b847937-3c70-4cbc-9a94-faf97850c67a}" ma:internalName="TaxCatchAll" ma:showField="CatchAllData" ma:web="6e190881-da4d-441c-a74c-f4e0fcd9a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acf962-4b48-4b92-8d90-5f23a55fe789">
      <Terms xmlns="http://schemas.microsoft.com/office/infopath/2007/PartnerControls"/>
    </lcf76f155ced4ddcb4097134ff3c332f>
    <TaxCatchAll xmlns="6e190881-da4d-441c-a74c-f4e0fcd9aa03" xsi:nil="true"/>
  </documentManagement>
</p:properties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AE113-B7B2-4308-9ADF-7EAD80D4D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acf962-4b48-4b92-8d90-5f23a55fe789"/>
    <ds:schemaRef ds:uri="6e190881-da4d-441c-a74c-f4e0fcd9a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  <ds:schemaRef ds:uri="ddacf962-4b48-4b92-8d90-5f23a55fe789"/>
    <ds:schemaRef ds:uri="6e190881-da4d-441c-a74c-f4e0fcd9aa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Grodzińska Małgorzata</cp:lastModifiedBy>
  <cp:revision>74</cp:revision>
  <cp:lastPrinted>2019-08-06T07:35:00Z</cp:lastPrinted>
  <dcterms:created xsi:type="dcterms:W3CDTF">2020-07-13T10:20:00Z</dcterms:created>
  <dcterms:modified xsi:type="dcterms:W3CDTF">2025-10-24T11:56:00Z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0x010100856836BDFCA72644A5F5FB76D251B996</vt:lpwstr>
  </property>
  <property fmtid="{D5CDD505-2E9C-101B-9397-08002B2CF9AE}" pid="3" name="MediaServiceImageTags">
    <vt:lpwstr/>
  </property>
</Properties>
</file>